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A3" w:rsidRPr="00507260" w:rsidRDefault="008405A3" w:rsidP="008405A3">
      <w:pPr>
        <w:jc w:val="right"/>
        <w:outlineLvl w:val="4"/>
        <w:rPr>
          <w:sz w:val="22"/>
          <w:szCs w:val="22"/>
        </w:rPr>
      </w:pPr>
      <w:r w:rsidRPr="00507260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№2</w:t>
      </w:r>
    </w:p>
    <w:p w:rsidR="008405A3" w:rsidRPr="00507260" w:rsidRDefault="008405A3" w:rsidP="008405A3">
      <w:pPr>
        <w:jc w:val="right"/>
        <w:rPr>
          <w:sz w:val="22"/>
          <w:szCs w:val="22"/>
        </w:rPr>
      </w:pPr>
      <w:r w:rsidRPr="00507260">
        <w:rPr>
          <w:sz w:val="22"/>
          <w:szCs w:val="22"/>
        </w:rPr>
        <w:t xml:space="preserve">                                                            </w:t>
      </w:r>
      <w:r>
        <w:rPr>
          <w:sz w:val="22"/>
          <w:szCs w:val="22"/>
        </w:rPr>
        <w:t xml:space="preserve">                              к п</w:t>
      </w:r>
      <w:r w:rsidRPr="00507260">
        <w:rPr>
          <w:sz w:val="22"/>
          <w:szCs w:val="22"/>
        </w:rPr>
        <w:t>остановлению Администрации</w:t>
      </w:r>
    </w:p>
    <w:p w:rsidR="008405A3" w:rsidRPr="00507260" w:rsidRDefault="008405A3" w:rsidP="008405A3">
      <w:pPr>
        <w:jc w:val="right"/>
        <w:rPr>
          <w:sz w:val="22"/>
          <w:szCs w:val="22"/>
        </w:rPr>
      </w:pPr>
      <w:r w:rsidRPr="00507260">
        <w:rPr>
          <w:sz w:val="22"/>
          <w:szCs w:val="22"/>
        </w:rPr>
        <w:t xml:space="preserve">                                                                                           </w:t>
      </w:r>
      <w:proofErr w:type="spellStart"/>
      <w:r w:rsidRPr="00507260">
        <w:rPr>
          <w:sz w:val="22"/>
          <w:szCs w:val="22"/>
        </w:rPr>
        <w:t>Остерского</w:t>
      </w:r>
      <w:proofErr w:type="spellEnd"/>
      <w:r w:rsidRPr="00507260">
        <w:rPr>
          <w:sz w:val="22"/>
          <w:szCs w:val="22"/>
        </w:rPr>
        <w:t xml:space="preserve"> сельского поселения</w:t>
      </w:r>
    </w:p>
    <w:p w:rsidR="008405A3" w:rsidRPr="00507260" w:rsidRDefault="008405A3" w:rsidP="008405A3">
      <w:pPr>
        <w:jc w:val="right"/>
        <w:rPr>
          <w:sz w:val="22"/>
          <w:szCs w:val="22"/>
        </w:rPr>
      </w:pPr>
      <w:r w:rsidRPr="00507260">
        <w:rPr>
          <w:sz w:val="22"/>
          <w:szCs w:val="22"/>
        </w:rPr>
        <w:t xml:space="preserve">                                                                                           </w:t>
      </w:r>
      <w:proofErr w:type="spellStart"/>
      <w:r w:rsidRPr="00507260">
        <w:rPr>
          <w:sz w:val="22"/>
          <w:szCs w:val="22"/>
        </w:rPr>
        <w:t>Рославльского</w:t>
      </w:r>
      <w:proofErr w:type="spellEnd"/>
      <w:r w:rsidRPr="00507260">
        <w:rPr>
          <w:sz w:val="22"/>
          <w:szCs w:val="22"/>
        </w:rPr>
        <w:t xml:space="preserve"> района</w:t>
      </w:r>
    </w:p>
    <w:p w:rsidR="008405A3" w:rsidRPr="00507260" w:rsidRDefault="008405A3" w:rsidP="008405A3">
      <w:pPr>
        <w:jc w:val="right"/>
        <w:rPr>
          <w:sz w:val="22"/>
          <w:szCs w:val="22"/>
        </w:rPr>
      </w:pPr>
      <w:r w:rsidRPr="00507260">
        <w:rPr>
          <w:sz w:val="22"/>
          <w:szCs w:val="22"/>
        </w:rPr>
        <w:t xml:space="preserve">                                                                                           Смоленской области</w:t>
      </w:r>
    </w:p>
    <w:p w:rsidR="008405A3" w:rsidRDefault="008405A3" w:rsidP="008405A3">
      <w:pPr>
        <w:jc w:val="right"/>
        <w:rPr>
          <w:sz w:val="22"/>
          <w:szCs w:val="22"/>
        </w:rPr>
      </w:pPr>
      <w:r w:rsidRPr="00507260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      от 11.02.2020   №54</w:t>
      </w:r>
    </w:p>
    <w:p w:rsidR="008405A3" w:rsidRPr="00507260" w:rsidRDefault="008405A3" w:rsidP="008405A3">
      <w:pPr>
        <w:jc w:val="right"/>
        <w:rPr>
          <w:sz w:val="22"/>
          <w:szCs w:val="22"/>
        </w:rPr>
      </w:pPr>
    </w:p>
    <w:p w:rsidR="008405A3" w:rsidRPr="00507260" w:rsidRDefault="008405A3" w:rsidP="008405A3">
      <w:pPr>
        <w:jc w:val="center"/>
      </w:pPr>
      <w:r>
        <w:rPr>
          <w:bCs/>
          <w:iCs/>
          <w:spacing w:val="5"/>
          <w:sz w:val="28"/>
          <w:szCs w:val="28"/>
          <w:lang w:eastAsia="ar-SA"/>
        </w:rPr>
        <w:t>Р</w:t>
      </w:r>
      <w:r w:rsidRPr="008007FD">
        <w:rPr>
          <w:bCs/>
          <w:iCs/>
          <w:spacing w:val="5"/>
          <w:sz w:val="28"/>
          <w:szCs w:val="28"/>
          <w:lang w:eastAsia="ar-SA"/>
        </w:rPr>
        <w:t>екомендуемые нормы оснащения первичными средствами пожаротушения индивидуальных жилых домов, квартир и других объектов недвижимости, принадле</w:t>
      </w:r>
      <w:r>
        <w:rPr>
          <w:bCs/>
          <w:iCs/>
          <w:spacing w:val="5"/>
          <w:sz w:val="28"/>
          <w:szCs w:val="28"/>
          <w:lang w:eastAsia="ar-SA"/>
        </w:rPr>
        <w:t>жащих гражданам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61"/>
        <w:gridCol w:w="4864"/>
        <w:gridCol w:w="1980"/>
      </w:tblGrid>
      <w:tr w:rsidR="008405A3" w:rsidRPr="00507260" w:rsidTr="00F07DBC">
        <w:tc>
          <w:tcPr>
            <w:tcW w:w="0" w:type="auto"/>
          </w:tcPr>
          <w:p w:rsidR="008405A3" w:rsidRPr="00507260" w:rsidRDefault="008405A3" w:rsidP="00F07DBC">
            <w:r w:rsidRPr="00507260">
              <w:t>№</w:t>
            </w:r>
          </w:p>
          <w:p w:rsidR="008405A3" w:rsidRPr="00507260" w:rsidRDefault="008405A3" w:rsidP="00F07DBC">
            <w:r w:rsidRPr="00507260">
              <w:t>п\п</w:t>
            </w:r>
          </w:p>
        </w:tc>
        <w:tc>
          <w:tcPr>
            <w:tcW w:w="0" w:type="auto"/>
          </w:tcPr>
          <w:p w:rsidR="008405A3" w:rsidRPr="00507260" w:rsidRDefault="008405A3" w:rsidP="00F07DBC">
            <w:r w:rsidRPr="00507260">
              <w:t xml:space="preserve">Виды жилых </w:t>
            </w:r>
          </w:p>
          <w:p w:rsidR="008405A3" w:rsidRPr="00507260" w:rsidRDefault="008405A3" w:rsidP="00F07DBC">
            <w:r w:rsidRPr="00507260">
              <w:t>помещений</w:t>
            </w:r>
          </w:p>
        </w:tc>
        <w:tc>
          <w:tcPr>
            <w:tcW w:w="4864" w:type="dxa"/>
          </w:tcPr>
          <w:p w:rsidR="008405A3" w:rsidRPr="00507260" w:rsidRDefault="008405A3" w:rsidP="00F07DBC">
            <w:r w:rsidRPr="00507260">
              <w:t>Наименование первичных средств</w:t>
            </w:r>
          </w:p>
          <w:p w:rsidR="008405A3" w:rsidRPr="00507260" w:rsidRDefault="008405A3" w:rsidP="00F07DBC">
            <w:r w:rsidRPr="00507260">
              <w:t>пожаротушения, их количество</w:t>
            </w:r>
          </w:p>
        </w:tc>
        <w:tc>
          <w:tcPr>
            <w:tcW w:w="1980" w:type="dxa"/>
          </w:tcPr>
          <w:p w:rsidR="008405A3" w:rsidRPr="00507260" w:rsidRDefault="008405A3" w:rsidP="00F07DBC">
            <w:r w:rsidRPr="00507260">
              <w:t>Примечание</w:t>
            </w:r>
          </w:p>
        </w:tc>
      </w:tr>
      <w:tr w:rsidR="008405A3" w:rsidRPr="00507260" w:rsidTr="00F07DBC">
        <w:tc>
          <w:tcPr>
            <w:tcW w:w="0" w:type="auto"/>
          </w:tcPr>
          <w:p w:rsidR="008405A3" w:rsidRPr="00507260" w:rsidRDefault="008405A3" w:rsidP="00F07DBC">
            <w:r w:rsidRPr="00507260">
              <w:t>1.</w:t>
            </w:r>
          </w:p>
        </w:tc>
        <w:tc>
          <w:tcPr>
            <w:tcW w:w="0" w:type="auto"/>
          </w:tcPr>
          <w:p w:rsidR="008405A3" w:rsidRPr="00507260" w:rsidRDefault="008405A3" w:rsidP="00F07DBC">
            <w:r w:rsidRPr="00507260">
              <w:t>квартиры,</w:t>
            </w:r>
          </w:p>
          <w:p w:rsidR="008405A3" w:rsidRPr="00507260" w:rsidRDefault="008405A3" w:rsidP="00F07DBC">
            <w:r w:rsidRPr="00507260">
              <w:t>комнаты</w:t>
            </w:r>
          </w:p>
        </w:tc>
        <w:tc>
          <w:tcPr>
            <w:tcW w:w="4864" w:type="dxa"/>
          </w:tcPr>
          <w:p w:rsidR="008405A3" w:rsidRPr="00507260" w:rsidRDefault="008405A3" w:rsidP="00F07DBC">
            <w:r w:rsidRPr="00507260">
              <w:t xml:space="preserve">1.Огнетушитель порошковый или углекислотный, емкостью не менее </w:t>
            </w:r>
            <w:smartTag w:uri="urn:schemas-microsoft-com:office:smarttags" w:element="metricconverter">
              <w:smartTagPr>
                <w:attr w:name="ProductID" w:val="2 литров"/>
              </w:smartTagPr>
              <w:r w:rsidRPr="00507260">
                <w:t>2 литров</w:t>
              </w:r>
            </w:smartTag>
            <w:r w:rsidRPr="00507260">
              <w:t xml:space="preserve"> на 100 </w:t>
            </w:r>
            <w:proofErr w:type="spellStart"/>
            <w:r w:rsidRPr="00507260">
              <w:t>кв.м</w:t>
            </w:r>
            <w:proofErr w:type="spellEnd"/>
            <w:r w:rsidRPr="00507260">
              <w:t>. общей площади жилого помещения – 1 ед.</w:t>
            </w:r>
          </w:p>
          <w:p w:rsidR="008405A3" w:rsidRPr="00507260" w:rsidRDefault="008405A3" w:rsidP="00F07DBC">
            <w:r w:rsidRPr="00507260">
              <w:t xml:space="preserve">2.Асбестовое одеяло размером 1 </w:t>
            </w:r>
            <w:proofErr w:type="spellStart"/>
            <w:r w:rsidRPr="00507260">
              <w:t>кв.м</w:t>
            </w:r>
            <w:proofErr w:type="spellEnd"/>
            <w:r w:rsidRPr="00507260">
              <w:t>. на квартиру(комнату)</w:t>
            </w:r>
          </w:p>
        </w:tc>
        <w:tc>
          <w:tcPr>
            <w:tcW w:w="1980" w:type="dxa"/>
          </w:tcPr>
          <w:p w:rsidR="008405A3" w:rsidRPr="00507260" w:rsidRDefault="008405A3" w:rsidP="00F07DBC">
            <w:r w:rsidRPr="00507260">
              <w:t>За счет собственника жилого помещения</w:t>
            </w:r>
          </w:p>
        </w:tc>
      </w:tr>
      <w:tr w:rsidR="008405A3" w:rsidRPr="00507260" w:rsidTr="00F07DBC">
        <w:tc>
          <w:tcPr>
            <w:tcW w:w="0" w:type="auto"/>
          </w:tcPr>
          <w:p w:rsidR="008405A3" w:rsidRPr="00507260" w:rsidRDefault="008405A3" w:rsidP="00F07DBC">
            <w:r w:rsidRPr="00507260">
              <w:t>2.</w:t>
            </w:r>
          </w:p>
        </w:tc>
        <w:tc>
          <w:tcPr>
            <w:tcW w:w="0" w:type="auto"/>
          </w:tcPr>
          <w:p w:rsidR="008405A3" w:rsidRPr="00507260" w:rsidRDefault="008405A3" w:rsidP="00F07DBC">
            <w:r w:rsidRPr="00507260">
              <w:t>индивидуальные жилые дома,</w:t>
            </w:r>
          </w:p>
          <w:p w:rsidR="008405A3" w:rsidRPr="00507260" w:rsidRDefault="008405A3" w:rsidP="00F07DBC">
            <w:r w:rsidRPr="00507260">
              <w:t>хозяйственные постройки</w:t>
            </w:r>
          </w:p>
        </w:tc>
        <w:tc>
          <w:tcPr>
            <w:tcW w:w="4864" w:type="dxa"/>
          </w:tcPr>
          <w:p w:rsidR="008405A3" w:rsidRPr="00507260" w:rsidRDefault="008405A3" w:rsidP="00F07DBC">
            <w:r w:rsidRPr="00507260">
              <w:t xml:space="preserve">1.Огнетушитель порошковый или углекислотный, емкостью не менее </w:t>
            </w:r>
            <w:smartTag w:uri="urn:schemas-microsoft-com:office:smarttags" w:element="metricconverter">
              <w:smartTagPr>
                <w:attr w:name="ProductID" w:val="2 литров"/>
              </w:smartTagPr>
              <w:r w:rsidRPr="00507260">
                <w:t>2 литров</w:t>
              </w:r>
            </w:smartTag>
            <w:r w:rsidRPr="00507260">
              <w:t xml:space="preserve"> на 100 </w:t>
            </w:r>
            <w:proofErr w:type="spellStart"/>
            <w:r w:rsidRPr="00507260">
              <w:t>кв.м</w:t>
            </w:r>
            <w:proofErr w:type="spellEnd"/>
            <w:r w:rsidRPr="00507260">
              <w:t>. общей площади жилого помещения – 1 ед.</w:t>
            </w:r>
          </w:p>
          <w:p w:rsidR="008405A3" w:rsidRPr="00507260" w:rsidRDefault="008405A3" w:rsidP="00F07DBC">
            <w:r w:rsidRPr="00507260">
              <w:t>2.Бочка с водой не менее 200 литров и 2 ведра</w:t>
            </w:r>
          </w:p>
          <w:p w:rsidR="008405A3" w:rsidRPr="00507260" w:rsidRDefault="008405A3" w:rsidP="00F07DBC">
            <w:r w:rsidRPr="00507260">
              <w:t xml:space="preserve">3. Немеханизированный пожарный              инструмент: лом, багор, лопата совковая           и штыковая, вилы, ящик с песком, комплект для резки  электропроводов               </w:t>
            </w:r>
          </w:p>
        </w:tc>
        <w:tc>
          <w:tcPr>
            <w:tcW w:w="1980" w:type="dxa"/>
          </w:tcPr>
          <w:p w:rsidR="008405A3" w:rsidRPr="00507260" w:rsidRDefault="008405A3" w:rsidP="00F07DBC">
            <w:r w:rsidRPr="00507260">
              <w:t>За счет собственника жилого помещения</w:t>
            </w:r>
          </w:p>
        </w:tc>
      </w:tr>
      <w:tr w:rsidR="008405A3" w:rsidRPr="00507260" w:rsidTr="00F07DBC">
        <w:tc>
          <w:tcPr>
            <w:tcW w:w="0" w:type="auto"/>
          </w:tcPr>
          <w:p w:rsidR="008405A3" w:rsidRPr="00507260" w:rsidRDefault="008405A3" w:rsidP="00F07DBC">
            <w:r w:rsidRPr="00507260">
              <w:t>3.</w:t>
            </w:r>
          </w:p>
        </w:tc>
        <w:tc>
          <w:tcPr>
            <w:tcW w:w="0" w:type="auto"/>
          </w:tcPr>
          <w:p w:rsidR="008405A3" w:rsidRPr="00507260" w:rsidRDefault="008405A3" w:rsidP="00F07DBC">
            <w:r w:rsidRPr="00507260">
              <w:t>гаражи</w:t>
            </w:r>
          </w:p>
        </w:tc>
        <w:tc>
          <w:tcPr>
            <w:tcW w:w="4864" w:type="dxa"/>
          </w:tcPr>
          <w:p w:rsidR="008405A3" w:rsidRPr="00507260" w:rsidRDefault="008405A3" w:rsidP="00F07DBC">
            <w:r w:rsidRPr="00507260">
              <w:t xml:space="preserve">1.Огнетушитель порошковый или углекислотный, емкостью не менее </w:t>
            </w:r>
            <w:smartTag w:uri="urn:schemas-microsoft-com:office:smarttags" w:element="metricconverter">
              <w:smartTagPr>
                <w:attr w:name="ProductID" w:val="5 литров"/>
              </w:smartTagPr>
              <w:r w:rsidRPr="00507260">
                <w:t>5 литров</w:t>
              </w:r>
            </w:smartTag>
            <w:r w:rsidRPr="00507260">
              <w:t xml:space="preserve"> на одно </w:t>
            </w:r>
            <w:proofErr w:type="spellStart"/>
            <w:r w:rsidRPr="00507260">
              <w:t>машиноместо</w:t>
            </w:r>
            <w:proofErr w:type="spellEnd"/>
            <w:r w:rsidRPr="00507260">
              <w:t xml:space="preserve"> – 1 ед.</w:t>
            </w:r>
          </w:p>
          <w:p w:rsidR="008405A3" w:rsidRPr="00507260" w:rsidRDefault="008405A3" w:rsidP="00F07DBC">
            <w:r w:rsidRPr="00507260">
              <w:t xml:space="preserve">2. Асбестовое покрывало размером 1¦кв. м на одно помещение - 1 единица. </w:t>
            </w:r>
          </w:p>
          <w:p w:rsidR="008405A3" w:rsidRPr="00507260" w:rsidRDefault="008405A3" w:rsidP="00F07DBC">
            <w:r w:rsidRPr="00507260">
              <w:t xml:space="preserve">3. Ящик с песком емкостью не менее         </w:t>
            </w:r>
            <w:smartTag w:uri="urn:schemas-microsoft-com:office:smarttags" w:element="metricconverter">
              <w:smartTagPr>
                <w:attr w:name="ProductID" w:val="0,5 куб. м"/>
              </w:smartTagPr>
              <w:r w:rsidRPr="00507260">
                <w:t>0,5 куб. м</w:t>
              </w:r>
            </w:smartTag>
            <w:r w:rsidRPr="00507260">
              <w:t xml:space="preserve"> с совковой лопатой на одно </w:t>
            </w:r>
          </w:p>
          <w:p w:rsidR="008405A3" w:rsidRPr="00507260" w:rsidRDefault="008405A3" w:rsidP="00F07DBC">
            <w:r w:rsidRPr="00507260">
              <w:t xml:space="preserve">помещение - 1 единица.                             </w:t>
            </w:r>
          </w:p>
          <w:p w:rsidR="008405A3" w:rsidRPr="00507260" w:rsidRDefault="008405A3" w:rsidP="00F07DBC">
            <w:r w:rsidRPr="00507260">
              <w:t xml:space="preserve">4. Трос, буксирная тяга на одну                 машину - 1 единица                   </w:t>
            </w:r>
          </w:p>
        </w:tc>
        <w:tc>
          <w:tcPr>
            <w:tcW w:w="1980" w:type="dxa"/>
          </w:tcPr>
          <w:p w:rsidR="008405A3" w:rsidRPr="00507260" w:rsidRDefault="008405A3" w:rsidP="00F07DBC">
            <w:r w:rsidRPr="00507260">
              <w:t xml:space="preserve">За счет собственника </w:t>
            </w:r>
          </w:p>
          <w:p w:rsidR="008405A3" w:rsidRPr="00507260" w:rsidRDefault="008405A3" w:rsidP="00F07DBC">
            <w:r w:rsidRPr="00507260">
              <w:t>гаража</w:t>
            </w:r>
          </w:p>
        </w:tc>
      </w:tr>
    </w:tbl>
    <w:p w:rsidR="008405A3" w:rsidRPr="00507260" w:rsidRDefault="008405A3" w:rsidP="008405A3">
      <w:r w:rsidRPr="00507260">
        <w:t>Примечание:</w:t>
      </w:r>
    </w:p>
    <w:p w:rsidR="008405A3" w:rsidRPr="00507260" w:rsidRDefault="008405A3" w:rsidP="008405A3">
      <w:r w:rsidRPr="00507260">
        <w:t xml:space="preserve">1. У каждого индивидуального дома устанавливаются емкость (бочка) с водой объемом не менее </w:t>
      </w:r>
      <w:smartTag w:uri="urn:schemas-microsoft-com:office:smarttags" w:element="metricconverter">
        <w:smartTagPr>
          <w:attr w:name="ProductID" w:val="0,2 куб. м"/>
        </w:smartTagPr>
        <w:r w:rsidRPr="00507260">
          <w:t>0,2 куб. м</w:t>
        </w:r>
      </w:smartTag>
      <w:r w:rsidRPr="00507260">
        <w:t xml:space="preserve"> и комплектуется двумя ведрами, в том числе ящик с песком объемом 0,5, 1,0 и </w:t>
      </w:r>
      <w:smartTag w:uri="urn:schemas-microsoft-com:office:smarttags" w:element="metricconverter">
        <w:smartTagPr>
          <w:attr w:name="ProductID" w:val="3 куб. м"/>
        </w:smartTagPr>
        <w:r w:rsidRPr="00507260">
          <w:t>3 куб. м</w:t>
        </w:r>
      </w:smartTag>
      <w:r w:rsidRPr="00507260">
        <w:t xml:space="preserve"> (в зависимости от размера дома) и комплектуется совковой лопатой.</w:t>
      </w:r>
    </w:p>
    <w:p w:rsidR="008405A3" w:rsidRPr="00507260" w:rsidRDefault="008405A3" w:rsidP="008405A3"/>
    <w:p w:rsidR="008405A3" w:rsidRPr="00507260" w:rsidRDefault="008405A3" w:rsidP="008405A3">
      <w:r w:rsidRPr="00507260">
        <w:t>2. В каждом жилом доме (квартире) должен быть огнетушитель, который содержится согласно паспорту и своевременно перезаряжается.</w:t>
      </w:r>
    </w:p>
    <w:p w:rsidR="008405A3" w:rsidRPr="00507260" w:rsidRDefault="008405A3" w:rsidP="008405A3"/>
    <w:p w:rsidR="008405A3" w:rsidRPr="00507260" w:rsidRDefault="008405A3" w:rsidP="008405A3">
      <w:r w:rsidRPr="00507260">
        <w:t>3. На электрооборудование устанавливаются защитные устройства.</w:t>
      </w:r>
    </w:p>
    <w:p w:rsidR="008405A3" w:rsidRPr="00507260" w:rsidRDefault="008405A3" w:rsidP="008405A3"/>
    <w:p w:rsidR="008405A3" w:rsidRPr="00507260" w:rsidRDefault="008405A3" w:rsidP="008405A3">
      <w:r w:rsidRPr="00507260">
        <w:t xml:space="preserve">4. Огнетушители должны размещаться на видных, удобных для доступа местах на высоте не выше </w:t>
      </w:r>
      <w:smartTag w:uri="urn:schemas-microsoft-com:office:smarttags" w:element="metricconverter">
        <w:smartTagPr>
          <w:attr w:name="ProductID" w:val="1,5 м"/>
        </w:smartTagPr>
        <w:r w:rsidRPr="00507260">
          <w:t>1,5 м</w:t>
        </w:r>
      </w:smartTag>
      <w:r w:rsidRPr="00507260">
        <w:t>.</w:t>
      </w:r>
    </w:p>
    <w:p w:rsidR="008405A3" w:rsidRPr="00507260" w:rsidRDefault="008405A3" w:rsidP="008405A3"/>
    <w:p w:rsidR="008405A3" w:rsidRPr="00507260" w:rsidRDefault="008405A3" w:rsidP="008405A3">
      <w:r w:rsidRPr="00507260">
        <w:t>5. Асбестовые покрывала хранятся в герметических тубах.</w:t>
      </w:r>
    </w:p>
    <w:p w:rsidR="008405A3" w:rsidRPr="00507260" w:rsidRDefault="008405A3" w:rsidP="008405A3"/>
    <w:p w:rsidR="00E62E2F" w:rsidRDefault="00E62E2F" w:rsidP="008405A3">
      <w:pPr>
        <w:ind w:left="-567" w:right="-284"/>
      </w:pPr>
      <w:bookmarkStart w:id="0" w:name="_GoBack"/>
      <w:bookmarkEnd w:id="0"/>
    </w:p>
    <w:sectPr w:rsidR="00E62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B63"/>
    <w:rsid w:val="008405A3"/>
    <w:rsid w:val="00912B63"/>
    <w:rsid w:val="00E6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94771-59E9-40AA-A581-83155615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2200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</dc:creator>
  <cp:keywords/>
  <dc:description/>
  <cp:lastModifiedBy>Oster</cp:lastModifiedBy>
  <cp:revision>2</cp:revision>
  <dcterms:created xsi:type="dcterms:W3CDTF">2020-02-21T12:41:00Z</dcterms:created>
  <dcterms:modified xsi:type="dcterms:W3CDTF">2020-02-21T12:41:00Z</dcterms:modified>
</cp:coreProperties>
</file>